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13" w:lineRule="exact"/>
        <w:ind w:left="719"/>
        <w:rPr>
          <w:rFonts w:ascii="微软雅黑" w:eastAsia="微软雅黑"/>
          <w:b/>
          <w:sz w:val="94"/>
          <w:lang w:eastAsia="zh-CN"/>
        </w:rPr>
      </w:pPr>
      <w:bookmarkStart w:id="1" w:name="_GoBack"/>
      <w:bookmarkEnd w:id="1"/>
      <w:r>
        <w:rPr>
          <w:rFonts w:hint="eastAsia" w:ascii="微软雅黑" w:eastAsia="微软雅黑"/>
          <w:b/>
          <w:color w:val="FF0000"/>
          <w:w w:val="50"/>
          <w:sz w:val="94"/>
          <w:lang w:eastAsia="zh-CN"/>
        </w:rPr>
        <w:t>共青团福建工程学院人文学院委员会文件</w:t>
      </w:r>
    </w:p>
    <w:p>
      <w:pPr>
        <w:pStyle w:val="2"/>
        <w:spacing w:before="469"/>
        <w:ind w:left="3280"/>
        <w:rPr>
          <w:lang w:eastAsia="zh-CN"/>
        </w:rPr>
      </w:pPr>
      <w:bookmarkStart w:id="0" w:name="工院人文团〔2019〕15号"/>
      <w:bookmarkEnd w:id="0"/>
      <w:r>
        <w:rPr>
          <w:lang w:eastAsia="zh-CN"/>
        </w:rPr>
        <w:t>工院人文团〔20</w:t>
      </w:r>
      <w:r>
        <w:rPr>
          <w:rFonts w:hint="eastAsia"/>
          <w:lang w:eastAsia="zh-CN"/>
        </w:rPr>
        <w:t>20</w:t>
      </w:r>
      <w:r>
        <w:rPr>
          <w:lang w:eastAsia="zh-CN"/>
        </w:rPr>
        <w:t>〕1</w:t>
      </w:r>
      <w:r>
        <w:rPr>
          <w:rFonts w:hint="eastAsia"/>
          <w:lang w:eastAsia="zh-CN"/>
        </w:rPr>
        <w:t>1</w:t>
      </w:r>
      <w:r>
        <w:rPr>
          <w:lang w:eastAsia="zh-CN"/>
        </w:rPr>
        <w:t>号</w:t>
      </w:r>
    </w:p>
    <w:p>
      <w:pPr>
        <w:pStyle w:val="3"/>
        <w:rPr>
          <w:b/>
          <w:sz w:val="20"/>
          <w:lang w:eastAsia="zh-CN"/>
        </w:rPr>
      </w:pPr>
    </w:p>
    <w:p>
      <w:pPr>
        <w:pStyle w:val="3"/>
        <w:spacing w:before="4"/>
        <w:rPr>
          <w:b/>
          <w:sz w:val="26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238760</wp:posOffset>
                </wp:positionV>
                <wp:extent cx="5514975" cy="60325"/>
                <wp:effectExtent l="0" t="0" r="1905" b="635"/>
                <wp:wrapTopAndBottom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5" h="95">
                              <a:moveTo>
                                <a:pt x="8684" y="95"/>
                              </a:moveTo>
                              <a:lnTo>
                                <a:pt x="0" y="72"/>
                              </a:lnTo>
                              <a:lnTo>
                                <a:pt x="0" y="0"/>
                              </a:lnTo>
                              <a:lnTo>
                                <a:pt x="8684" y="23"/>
                              </a:lnTo>
                              <a:lnTo>
                                <a:pt x="8684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9.15pt;margin-top:18.8pt;height:4.75pt;width:434.25pt;mso-position-horizontal-relative:page;mso-wrap-distance-bottom:0pt;mso-wrap-distance-top:0pt;z-index:-251659264;mso-width-relative:page;mso-height-relative:page;" fillcolor="#FF0000" filled="t" stroked="f" coordsize="8685,95" o:gfxdata="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6MJkTZAAAACgEAAA8AAAAAAAAAAQAg&#10;AAAAIgAAAGRycy9kb3ducmV2LnhtbFBLAQIUABQAAAAIAIdO4kBFQ1zkDQIAAFQEAAAOAAAAAAAA&#10;AAEAIAAAACgBAABkcnMvZTJvRG9jLnhtbFBLBQYAAAAABgAGAFkBAACnBQAAAAA=&#10;" path="m8684,95l0,72,0,0,8684,23,8684,95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3"/>
        <w:rPr>
          <w:b/>
          <w:lang w:eastAsia="zh-CN"/>
        </w:rPr>
      </w:pPr>
    </w:p>
    <w:p>
      <w:pPr>
        <w:pStyle w:val="3"/>
        <w:spacing w:before="2"/>
        <w:rPr>
          <w:b/>
          <w:sz w:val="27"/>
          <w:lang w:eastAsia="zh-CN"/>
        </w:rPr>
      </w:pPr>
    </w:p>
    <w:p>
      <w:pPr>
        <w:spacing w:line="316" w:lineRule="auto"/>
        <w:ind w:left="851" w:right="845"/>
        <w:jc w:val="center"/>
        <w:rPr>
          <w:rFonts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pacing w:val="-13"/>
          <w:sz w:val="32"/>
          <w:lang w:eastAsia="zh-CN"/>
        </w:rPr>
        <w:t xml:space="preserve">关于人文学院 </w:t>
      </w:r>
      <w:r>
        <w:rPr>
          <w:rFonts w:hint="eastAsia" w:ascii="宋体" w:eastAsia="宋体"/>
          <w:b/>
          <w:sz w:val="32"/>
          <w:lang w:eastAsia="zh-CN"/>
        </w:rPr>
        <w:t>2020</w:t>
      </w:r>
      <w:r>
        <w:rPr>
          <w:rFonts w:hint="eastAsia" w:ascii="宋体" w:eastAsia="宋体"/>
          <w:b/>
          <w:spacing w:val="-10"/>
          <w:sz w:val="32"/>
          <w:lang w:eastAsia="zh-CN"/>
        </w:rPr>
        <w:t xml:space="preserve"> 年团委、学生自律委员会、党建中心学生干部增补预选名单的公示</w:t>
      </w:r>
    </w:p>
    <w:p>
      <w:pPr>
        <w:pStyle w:val="3"/>
        <w:spacing w:before="12"/>
        <w:rPr>
          <w:rFonts w:ascii="宋体"/>
          <w:b/>
          <w:sz w:val="36"/>
          <w:lang w:eastAsia="zh-CN"/>
        </w:rPr>
      </w:pPr>
    </w:p>
    <w:p>
      <w:pPr>
        <w:pStyle w:val="3"/>
        <w:spacing w:line="328" w:lineRule="auto"/>
        <w:ind w:left="100" w:right="99" w:firstLine="640"/>
        <w:jc w:val="both"/>
        <w:rPr>
          <w:lang w:eastAsia="zh-CN"/>
        </w:rPr>
      </w:pPr>
      <w:r>
        <w:rPr>
          <w:spacing w:val="-1"/>
          <w:lang w:eastAsia="zh-CN"/>
        </w:rPr>
        <w:t>为进一步加强团学工作，选拔优秀人才，组建团学干部队伍，以</w:t>
      </w:r>
      <w:r>
        <w:rPr>
          <w:spacing w:val="2"/>
          <w:lang w:eastAsia="zh-CN"/>
        </w:rPr>
        <w:t xml:space="preserve">有效地开展学生工作，根据《关于 </w:t>
      </w:r>
      <w:r>
        <w:rPr>
          <w:rFonts w:hint="eastAsia"/>
          <w:lang w:eastAsia="zh-CN"/>
        </w:rPr>
        <w:t>2020</w:t>
      </w:r>
      <w:r>
        <w:rPr>
          <w:spacing w:val="-1"/>
          <w:lang w:eastAsia="zh-CN"/>
        </w:rPr>
        <w:t xml:space="preserve"> 年人文学院两委一会公开选</w:t>
      </w:r>
      <w:r>
        <w:rPr>
          <w:spacing w:val="12"/>
          <w:lang w:eastAsia="zh-CN"/>
        </w:rPr>
        <w:t>拔学生骨干的通知》（工院人文团〔</w:t>
      </w:r>
      <w:r>
        <w:rPr>
          <w:rFonts w:hint="eastAsia"/>
          <w:spacing w:val="2"/>
          <w:lang w:eastAsia="zh-CN"/>
        </w:rPr>
        <w:t>2020</w:t>
      </w:r>
      <w:r>
        <w:rPr>
          <w:spacing w:val="14"/>
          <w:lang w:eastAsia="zh-CN"/>
        </w:rPr>
        <w:t>〕</w:t>
      </w:r>
      <w:r>
        <w:rPr>
          <w:rFonts w:hint="eastAsia"/>
          <w:lang w:eastAsia="zh-CN"/>
        </w:rPr>
        <w:t>7</w:t>
      </w:r>
      <w:r>
        <w:rPr>
          <w:spacing w:val="-40"/>
          <w:lang w:eastAsia="zh-CN"/>
        </w:rPr>
        <w:t xml:space="preserve"> 号</w:t>
      </w:r>
      <w:r>
        <w:rPr>
          <w:spacing w:val="14"/>
          <w:lang w:eastAsia="zh-CN"/>
        </w:rPr>
        <w:t>）</w:t>
      </w:r>
      <w:r>
        <w:rPr>
          <w:spacing w:val="10"/>
          <w:lang w:eastAsia="zh-CN"/>
        </w:rPr>
        <w:t>要求，经自主报</w:t>
      </w:r>
      <w:r>
        <w:rPr>
          <w:spacing w:val="-1"/>
          <w:lang w:eastAsia="zh-CN"/>
        </w:rPr>
        <w:t>名、年级推荐、资格审查、面试筛选、意见征求等方式，多方考察候</w:t>
      </w:r>
      <w:r>
        <w:rPr>
          <w:spacing w:val="14"/>
          <w:lang w:eastAsia="zh-CN"/>
        </w:rPr>
        <w:t xml:space="preserve">选人的综合情况，经组织考核，现将人文学院 </w:t>
      </w:r>
      <w:r>
        <w:rPr>
          <w:lang w:eastAsia="zh-CN"/>
        </w:rPr>
        <w:t>2019</w:t>
      </w:r>
      <w:r>
        <w:rPr>
          <w:spacing w:val="5"/>
          <w:lang w:eastAsia="zh-CN"/>
        </w:rPr>
        <w:t xml:space="preserve"> 年团委、</w:t>
      </w:r>
      <w:r>
        <w:rPr>
          <w:rFonts w:hint="eastAsia"/>
          <w:spacing w:val="14"/>
          <w:lang w:eastAsia="zh-CN"/>
        </w:rPr>
        <w:t>学生自律委员会、党建中心</w:t>
      </w:r>
      <w:r>
        <w:rPr>
          <w:spacing w:val="5"/>
          <w:lang w:eastAsia="zh-CN"/>
        </w:rPr>
        <w:t>学生干部增补预选名单，公示如下：</w:t>
      </w:r>
    </w:p>
    <w:p>
      <w:pPr>
        <w:pStyle w:val="3"/>
        <w:tabs>
          <w:tab w:val="left" w:pos="4705"/>
          <w:tab w:val="left" w:pos="5343"/>
          <w:tab w:val="left" w:pos="7743"/>
        </w:tabs>
        <w:spacing w:before="152" w:line="326" w:lineRule="auto"/>
        <w:ind w:left="2305" w:right="1822" w:hanging="2206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团委、自律会主席团</w:t>
      </w: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499" w:leftChars="45" w:right="1701" w:hanging="400" w:hangingChars="100"/>
        <w:rPr>
          <w:bCs/>
          <w:lang w:eastAsia="zh-CN"/>
        </w:rPr>
      </w:pPr>
      <w:r>
        <w:rPr>
          <w:rFonts w:hint="eastAsia"/>
          <w:bCs/>
          <w:spacing w:val="40"/>
          <w:fitText w:val="1920" w:id="0"/>
          <w:lang w:eastAsia="zh-CN"/>
        </w:rPr>
        <w:t>团委副书</w:t>
      </w:r>
      <w:r>
        <w:rPr>
          <w:rFonts w:hint="eastAsia"/>
          <w:bCs/>
          <w:fitText w:val="1920" w:id="0"/>
          <w:lang w:eastAsia="zh-CN"/>
        </w:rPr>
        <w:t>记</w:t>
      </w:r>
      <w:r>
        <w:rPr>
          <w:rFonts w:hint="eastAsia"/>
          <w:bCs/>
          <w:lang w:eastAsia="zh-CN"/>
        </w:rPr>
        <w:t>：新闻学1802 郭英颖  广告学1803 马云霄</w:t>
      </w:r>
    </w:p>
    <w:p>
      <w:pPr>
        <w:pStyle w:val="3"/>
        <w:tabs>
          <w:tab w:val="left" w:pos="4580"/>
          <w:tab w:val="left" w:pos="6980"/>
        </w:tabs>
        <w:spacing w:before="151" w:line="326" w:lineRule="auto"/>
        <w:ind w:left="100" w:right="2588" w:firstLine="2240" w:firstLineChars="700"/>
        <w:rPr>
          <w:bCs/>
          <w:lang w:eastAsia="zh-CN"/>
        </w:rPr>
      </w:pPr>
      <w:r>
        <w:rPr>
          <w:rFonts w:hint="eastAsia"/>
          <w:bCs/>
          <w:lang w:eastAsia="zh-CN"/>
        </w:rPr>
        <w:t>汉语言1802 郭韵钰</w:t>
      </w:r>
      <w:r>
        <w:rPr>
          <w:rFonts w:hint="eastAsia"/>
          <w:bCs/>
          <w:lang w:eastAsia="zh-CN"/>
        </w:rPr>
        <w:tab/>
      </w: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499" w:leftChars="45" w:right="1701" w:hanging="400" w:hangingChars="100"/>
        <w:rPr>
          <w:bCs/>
          <w:lang w:eastAsia="zh-CN"/>
        </w:rPr>
      </w:pPr>
      <w:r>
        <w:rPr>
          <w:rFonts w:hint="eastAsia"/>
          <w:bCs/>
          <w:spacing w:val="40"/>
          <w:fitText w:val="1920" w:id="1"/>
          <w:lang w:eastAsia="zh-CN"/>
        </w:rPr>
        <w:t>自律会会</w:t>
      </w:r>
      <w:r>
        <w:rPr>
          <w:rFonts w:hint="eastAsia"/>
          <w:bCs/>
          <w:fitText w:val="1920" w:id="1"/>
          <w:lang w:eastAsia="zh-CN"/>
        </w:rPr>
        <w:t>长</w:t>
      </w:r>
      <w:r>
        <w:rPr>
          <w:rFonts w:hint="eastAsia"/>
          <w:bCs/>
          <w:lang w:eastAsia="zh-CN"/>
        </w:rPr>
        <w:t>：翻  译1802 游</w:t>
      </w:r>
      <w:r>
        <w:rPr>
          <w:rFonts w:hint="eastAsia"/>
          <w:bCs/>
          <w:lang w:val="en-US" w:eastAsia="zh-CN"/>
        </w:rPr>
        <w:t xml:space="preserve">  </w:t>
      </w:r>
      <w:r>
        <w:rPr>
          <w:rFonts w:hint="eastAsia"/>
          <w:bCs/>
          <w:lang w:eastAsia="zh-CN"/>
        </w:rPr>
        <w:t>焱</w:t>
      </w: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419" w:leftChars="45" w:right="1810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自律会副会长：广告学1801 何世鑫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 xml:space="preserve">英 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语1803 洪廷怀</w:t>
      </w: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418" w:leftChars="190" w:right="1701" w:firstLine="1920" w:firstLineChars="600"/>
        <w:rPr>
          <w:spacing w:val="57"/>
          <w:lang w:eastAsia="zh-CN"/>
        </w:rPr>
      </w:pPr>
      <w:r>
        <w:rPr>
          <w:rFonts w:hint="eastAsia"/>
          <w:bCs/>
          <w:lang w:eastAsia="zh-CN"/>
        </w:rPr>
        <w:t>翻  译1802 白淑祺</w:t>
      </w:r>
      <w:r>
        <w:rPr>
          <w:rFonts w:hint="eastAsia"/>
          <w:spacing w:val="57"/>
          <w:lang w:eastAsia="zh-CN"/>
        </w:rPr>
        <w:tab/>
      </w:r>
    </w:p>
    <w:p>
      <w:pPr>
        <w:pStyle w:val="3"/>
        <w:tabs>
          <w:tab w:val="left" w:pos="2943"/>
          <w:tab w:val="left" w:pos="5379"/>
        </w:tabs>
        <w:spacing w:line="326" w:lineRule="auto"/>
        <w:ind w:left="100" w:right="1664"/>
        <w:rPr>
          <w:lang w:eastAsia="zh-CN"/>
        </w:rPr>
      </w:pPr>
    </w:p>
    <w:p>
      <w:pPr>
        <w:pStyle w:val="2"/>
        <w:spacing w:before="27"/>
        <w:rPr>
          <w:lang w:eastAsia="zh-CN"/>
        </w:rPr>
      </w:pPr>
    </w:p>
    <w:p>
      <w:pPr>
        <w:pStyle w:val="2"/>
        <w:spacing w:before="27"/>
        <w:rPr>
          <w:lang w:eastAsia="zh-CN"/>
        </w:rPr>
      </w:pPr>
    </w:p>
    <w:p>
      <w:pPr>
        <w:pStyle w:val="2"/>
        <w:spacing w:before="27"/>
        <w:rPr>
          <w:lang w:eastAsia="zh-CN"/>
        </w:rPr>
      </w:pP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420" w:leftChars="45" w:right="1701" w:hanging="321" w:hangingChars="100"/>
        <w:rPr>
          <w:bCs/>
          <w:lang w:eastAsia="zh-CN"/>
        </w:rPr>
      </w:pPr>
      <w:r>
        <w:rPr>
          <w:rFonts w:hint="eastAsia"/>
          <w:b/>
          <w:lang w:eastAsia="zh-CN"/>
        </w:rPr>
        <w:t>团委书记助理</w:t>
      </w:r>
    </w:p>
    <w:p>
      <w:pPr>
        <w:pStyle w:val="3"/>
        <w:tabs>
          <w:tab w:val="left" w:pos="4580"/>
          <w:tab w:val="left" w:pos="6980"/>
        </w:tabs>
        <w:spacing w:before="151" w:line="327" w:lineRule="auto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广  告1903 范泽勤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>新  闻1902 邓</w:t>
      </w:r>
      <w:r>
        <w:rPr>
          <w:rFonts w:hint="eastAsia"/>
          <w:bCs/>
          <w:lang w:val="en-US" w:eastAsia="zh-CN"/>
        </w:rPr>
        <w:t xml:space="preserve">  </w:t>
      </w:r>
      <w:r>
        <w:rPr>
          <w:rFonts w:hint="eastAsia"/>
          <w:bCs/>
          <w:lang w:eastAsia="zh-CN"/>
        </w:rPr>
        <w:t>林</w:t>
      </w:r>
    </w:p>
    <w:p>
      <w:pPr>
        <w:pStyle w:val="3"/>
        <w:rPr>
          <w:lang w:eastAsia="zh-CN"/>
        </w:rPr>
      </w:pPr>
    </w:p>
    <w:p>
      <w:pPr>
        <w:pStyle w:val="3"/>
        <w:spacing w:before="6"/>
        <w:rPr>
          <w:sz w:val="23"/>
          <w:lang w:eastAsia="zh-CN"/>
        </w:rPr>
      </w:pPr>
    </w:p>
    <w:p>
      <w:pPr>
        <w:pStyle w:val="2"/>
        <w:spacing w:line="326" w:lineRule="auto"/>
        <w:ind w:right="7220"/>
        <w:rPr>
          <w:lang w:eastAsia="zh-CN"/>
        </w:rPr>
      </w:pPr>
      <w:r>
        <w:rPr>
          <w:lang w:eastAsia="zh-CN"/>
        </w:rPr>
        <w:t>团委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20" w:leftChars="45" w:right="1701" w:hanging="321" w:hangingChars="100"/>
        <w:rPr>
          <w:b/>
          <w:lang w:eastAsia="zh-CN"/>
        </w:rPr>
      </w:pPr>
      <w:r>
        <w:rPr>
          <w:rFonts w:hint="eastAsia"/>
          <w:b/>
          <w:lang w:eastAsia="zh-CN"/>
        </w:rPr>
        <w:t>办公室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主  任：英  语1903 郑上植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副主任：网  新1901 叶子茸</w:t>
      </w:r>
      <w:r>
        <w:rPr>
          <w:rFonts w:hint="eastAsia"/>
          <w:bCs/>
          <w:lang w:eastAsia="zh-CN"/>
        </w:rPr>
        <w:tab/>
      </w:r>
    </w:p>
    <w:p>
      <w:pPr>
        <w:rPr>
          <w:lang w:eastAsia="zh-CN"/>
        </w:rPr>
      </w:pP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20" w:leftChars="45" w:right="1701" w:hanging="321" w:hangingChars="100"/>
        <w:rPr>
          <w:b/>
          <w:lang w:eastAsia="zh-CN"/>
        </w:rPr>
      </w:pPr>
      <w:r>
        <w:rPr>
          <w:rFonts w:hint="eastAsia"/>
          <w:b/>
          <w:lang w:eastAsia="zh-CN"/>
        </w:rPr>
        <w:t>组织部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部  长：广告学1901 张雨茜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19" w:leftChars="45" w:right="1701" w:hanging="320" w:hangingChars="100"/>
        <w:rPr>
          <w:bCs/>
          <w:sz w:val="10"/>
          <w:szCs w:val="10"/>
          <w:lang w:eastAsia="zh-CN"/>
        </w:rPr>
      </w:pPr>
      <w:r>
        <w:rPr>
          <w:rFonts w:hint="eastAsia"/>
          <w:bCs/>
          <w:lang w:eastAsia="zh-CN"/>
        </w:rPr>
        <w:t>副部长：汉语言1902 游思思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>汉语言1902 王一恬</w:t>
      </w:r>
    </w:p>
    <w:p>
      <w:pPr>
        <w:rPr>
          <w:lang w:eastAsia="zh-CN"/>
        </w:rPr>
      </w:pP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20" w:leftChars="45" w:right="1701" w:hanging="321" w:hangingChars="100"/>
        <w:rPr>
          <w:b/>
          <w:lang w:eastAsia="zh-CN"/>
        </w:rPr>
      </w:pPr>
      <w:r>
        <w:rPr>
          <w:rFonts w:hint="eastAsia"/>
          <w:b/>
          <w:lang w:eastAsia="zh-CN"/>
        </w:rPr>
        <w:t>记者团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团  长：汉语言1901 周海铢</w:t>
      </w:r>
    </w:p>
    <w:p>
      <w:pPr>
        <w:pStyle w:val="3"/>
        <w:tabs>
          <w:tab w:val="left" w:pos="4580"/>
          <w:tab w:val="left" w:pos="6980"/>
        </w:tabs>
        <w:spacing w:before="151" w:line="400" w:lineRule="exact"/>
        <w:ind w:left="419" w:leftChars="45" w:right="1701" w:hanging="320" w:hangingChars="100"/>
        <w:rPr>
          <w:bCs/>
          <w:sz w:val="22"/>
          <w:szCs w:val="22"/>
          <w:lang w:eastAsia="zh-CN"/>
        </w:rPr>
      </w:pPr>
      <w:r>
        <w:rPr>
          <w:rFonts w:hint="eastAsia"/>
          <w:bCs/>
          <w:lang w:eastAsia="zh-CN"/>
        </w:rPr>
        <w:t>副团长：汉语言1902 游  微</w:t>
      </w:r>
      <w:r>
        <w:rPr>
          <w:rFonts w:hint="eastAsia"/>
          <w:bCs/>
          <w:lang w:eastAsia="zh-CN"/>
        </w:rPr>
        <w:tab/>
      </w:r>
      <w:r>
        <w:rPr>
          <w:rFonts w:hint="eastAsia"/>
          <w:bCs/>
          <w:lang w:eastAsia="zh-CN"/>
        </w:rPr>
        <w:t>新  闻1901 温如楠</w:t>
      </w:r>
    </w:p>
    <w:p>
      <w:pPr>
        <w:rPr>
          <w:lang w:eastAsia="zh-CN"/>
        </w:rPr>
      </w:pPr>
    </w:p>
    <w:p>
      <w:pPr>
        <w:pStyle w:val="3"/>
        <w:tabs>
          <w:tab w:val="left" w:pos="2019"/>
          <w:tab w:val="left" w:pos="4580"/>
        </w:tabs>
        <w:spacing w:before="152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宣传部</w:t>
      </w:r>
    </w:p>
    <w:p>
      <w:pPr>
        <w:pStyle w:val="3"/>
        <w:tabs>
          <w:tab w:val="left" w:pos="740"/>
        </w:tabs>
        <w:spacing w:before="3"/>
        <w:ind w:left="100"/>
        <w:rPr>
          <w:lang w:eastAsia="zh-CN"/>
        </w:rPr>
      </w:pPr>
      <w:r>
        <w:rPr>
          <w:lang w:eastAsia="zh-CN"/>
        </w:rPr>
        <w:t>部</w:t>
      </w:r>
      <w:r>
        <w:rPr>
          <w:lang w:eastAsia="zh-CN"/>
        </w:rPr>
        <w:tab/>
      </w:r>
      <w:r>
        <w:rPr>
          <w:lang w:eastAsia="zh-CN"/>
        </w:rPr>
        <w:t>长：</w:t>
      </w:r>
      <w:r>
        <w:rPr>
          <w:rFonts w:hint="eastAsia"/>
          <w:lang w:eastAsia="zh-CN"/>
        </w:rPr>
        <w:t>广告学1904 尤</w:t>
      </w:r>
      <w:r>
        <w:rPr>
          <w:rFonts w:hint="eastAsia"/>
          <w:lang w:val="en-US" w:eastAsia="zh-CN"/>
        </w:rPr>
        <w:t>芯</w:t>
      </w:r>
      <w:r>
        <w:rPr>
          <w:rFonts w:hint="eastAsia"/>
          <w:lang w:eastAsia="zh-CN"/>
        </w:rPr>
        <w:t>兰</w:t>
      </w:r>
    </w:p>
    <w:p>
      <w:pPr>
        <w:pStyle w:val="3"/>
        <w:tabs>
          <w:tab w:val="left" w:pos="4580"/>
          <w:tab w:val="left" w:pos="5219"/>
        </w:tabs>
        <w:spacing w:before="152" w:line="326" w:lineRule="auto"/>
        <w:ind w:left="100" w:right="2588"/>
        <w:rPr>
          <w:lang w:eastAsia="zh-CN"/>
        </w:rPr>
      </w:pPr>
      <w:r>
        <w:rPr>
          <w:lang w:eastAsia="zh-CN"/>
        </w:rPr>
        <w:t>副部长：广告学</w:t>
      </w:r>
      <w:r>
        <w:rPr>
          <w:spacing w:val="-81"/>
          <w:lang w:eastAsia="zh-CN"/>
        </w:rPr>
        <w:t xml:space="preserve"> </w:t>
      </w:r>
      <w:r>
        <w:rPr>
          <w:rFonts w:hint="eastAsia"/>
          <w:lang w:eastAsia="zh-CN"/>
        </w:rPr>
        <w:t>1904 邹璟海</w:t>
      </w:r>
      <w:r>
        <w:rPr>
          <w:lang w:eastAsia="zh-CN"/>
        </w:rPr>
        <w:tab/>
      </w:r>
      <w:r>
        <w:rPr>
          <w:rFonts w:hint="eastAsia"/>
          <w:lang w:eastAsia="zh-CN"/>
        </w:rPr>
        <w:t>广告学1901 杨筱然</w:t>
      </w:r>
    </w:p>
    <w:p>
      <w:pPr>
        <w:pStyle w:val="3"/>
        <w:tabs>
          <w:tab w:val="left" w:pos="4580"/>
          <w:tab w:val="left" w:pos="5219"/>
        </w:tabs>
        <w:spacing w:before="152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实践部</w:t>
      </w:r>
    </w:p>
    <w:p>
      <w:pPr>
        <w:pStyle w:val="3"/>
        <w:tabs>
          <w:tab w:val="left" w:pos="740"/>
          <w:tab w:val="left" w:pos="2019"/>
        </w:tabs>
        <w:spacing w:before="3" w:line="328" w:lineRule="auto"/>
        <w:ind w:left="100" w:right="2588"/>
        <w:rPr>
          <w:lang w:eastAsia="zh-CN"/>
        </w:rPr>
      </w:pPr>
      <w:r>
        <w:rPr>
          <w:rFonts w:hint="eastAsia"/>
          <w:lang w:eastAsia="zh-CN"/>
        </w:rPr>
        <w:t>部  长</w:t>
      </w:r>
      <w:r>
        <w:rPr>
          <w:lang w:eastAsia="zh-CN"/>
        </w:rPr>
        <w:t>：</w:t>
      </w:r>
      <w:r>
        <w:rPr>
          <w:rFonts w:hint="eastAsia"/>
          <w:lang w:eastAsia="zh-CN"/>
        </w:rPr>
        <w:t>汉语言1901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李晴咪</w:t>
      </w:r>
    </w:p>
    <w:p>
      <w:pPr>
        <w:pStyle w:val="3"/>
        <w:keepNext w:val="0"/>
        <w:keepLines w:val="0"/>
        <w:pageBreakBefore w:val="0"/>
        <w:widowControl w:val="0"/>
        <w:tabs>
          <w:tab w:val="left" w:pos="740"/>
          <w:tab w:val="left" w:pos="20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29" w:lineRule="auto"/>
        <w:ind w:left="102" w:right="1701"/>
        <w:textAlignment w:val="auto"/>
        <w:rPr>
          <w:lang w:eastAsia="zh-CN"/>
        </w:rPr>
      </w:pPr>
      <w:r>
        <w:rPr>
          <w:lang w:eastAsia="zh-CN"/>
        </w:rPr>
        <w:t>副主任：</w:t>
      </w:r>
      <w:r>
        <w:rPr>
          <w:rFonts w:hint="eastAsia"/>
          <w:lang w:eastAsia="zh-CN"/>
        </w:rPr>
        <w:t>汉语言1902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赵一博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英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语1903 兰美丹</w:t>
      </w:r>
    </w:p>
    <w:p>
      <w:pPr>
        <w:rPr>
          <w:lang w:eastAsia="zh-CN"/>
        </w:rPr>
      </w:pPr>
    </w:p>
    <w:p>
      <w:pPr>
        <w:pStyle w:val="3"/>
        <w:tabs>
          <w:tab w:val="left" w:pos="740"/>
          <w:tab w:val="left" w:pos="2019"/>
        </w:tabs>
        <w:spacing w:before="3" w:line="328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外联</w:t>
      </w:r>
      <w:r>
        <w:rPr>
          <w:b/>
          <w:lang w:eastAsia="zh-CN"/>
        </w:rPr>
        <w:t>部</w:t>
      </w:r>
    </w:p>
    <w:p>
      <w:pPr>
        <w:pStyle w:val="3"/>
        <w:tabs>
          <w:tab w:val="left" w:pos="740"/>
          <w:tab w:val="left" w:pos="2019"/>
        </w:tabs>
        <w:spacing w:line="405" w:lineRule="exact"/>
        <w:ind w:left="100"/>
        <w:rPr>
          <w:lang w:eastAsia="zh-CN"/>
        </w:rPr>
      </w:pPr>
      <w:r>
        <w:rPr>
          <w:lang w:eastAsia="zh-CN"/>
        </w:rPr>
        <w:t>部</w:t>
      </w:r>
      <w:r>
        <w:rPr>
          <w:lang w:eastAsia="zh-CN"/>
        </w:rPr>
        <w:tab/>
      </w:r>
      <w:r>
        <w:rPr>
          <w:lang w:eastAsia="zh-CN"/>
        </w:rPr>
        <w:t>长：</w:t>
      </w:r>
      <w:r>
        <w:rPr>
          <w:rFonts w:hint="eastAsia"/>
          <w:lang w:eastAsia="zh-CN"/>
        </w:rPr>
        <w:t>广告</w:t>
      </w:r>
      <w:r>
        <w:rPr>
          <w:spacing w:val="-80"/>
          <w:lang w:eastAsia="zh-CN"/>
        </w:rPr>
        <w:t xml:space="preserve"> </w:t>
      </w:r>
      <w:r>
        <w:rPr>
          <w:rFonts w:hint="eastAsia"/>
          <w:lang w:eastAsia="zh-CN"/>
        </w:rPr>
        <w:t>1903 郑如琛</w:t>
      </w:r>
    </w:p>
    <w:p>
      <w:pPr>
        <w:pStyle w:val="3"/>
        <w:spacing w:before="152"/>
        <w:ind w:left="100"/>
        <w:rPr>
          <w:lang w:eastAsia="zh-CN"/>
        </w:rPr>
        <w:sectPr>
          <w:pgSz w:w="11850" w:h="16790"/>
          <w:pgMar w:top="1540" w:right="980" w:bottom="280" w:left="980" w:header="720" w:footer="720" w:gutter="0"/>
          <w:cols w:space="720" w:num="1"/>
        </w:sectPr>
      </w:pPr>
      <w:r>
        <w:rPr>
          <w:lang w:eastAsia="zh-CN"/>
        </w:rPr>
        <w:t>副部长：</w:t>
      </w:r>
      <w:r>
        <w:rPr>
          <w:rFonts w:hint="eastAsia"/>
          <w:lang w:eastAsia="zh-CN"/>
        </w:rPr>
        <w:t>广告1904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姜小凡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英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语1902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李佳财</w:t>
      </w:r>
    </w:p>
    <w:p>
      <w:pPr>
        <w:pStyle w:val="3"/>
        <w:tabs>
          <w:tab w:val="left" w:pos="740"/>
          <w:tab w:val="left" w:pos="2019"/>
        </w:tabs>
        <w:spacing w:before="3" w:line="328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文娱部</w:t>
      </w:r>
    </w:p>
    <w:p>
      <w:pPr>
        <w:pStyle w:val="3"/>
        <w:tabs>
          <w:tab w:val="left" w:pos="740"/>
          <w:tab w:val="left" w:pos="2019"/>
        </w:tabs>
        <w:spacing w:before="3" w:line="328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>部  长：英  语1902 程静怡</w:t>
      </w:r>
    </w:p>
    <w:p>
      <w:pPr>
        <w:pStyle w:val="3"/>
        <w:tabs>
          <w:tab w:val="left" w:pos="740"/>
          <w:tab w:val="left" w:pos="2019"/>
        </w:tabs>
        <w:spacing w:before="3" w:line="328" w:lineRule="auto"/>
        <w:ind w:left="100" w:right="2588"/>
        <w:rPr>
          <w:bCs/>
          <w:lang w:eastAsia="zh-CN"/>
        </w:rPr>
      </w:pPr>
      <w:r>
        <w:rPr>
          <w:rFonts w:hint="eastAsia"/>
          <w:bCs/>
          <w:lang w:eastAsia="zh-CN"/>
        </w:rPr>
        <w:t>副部长：翻  译1902 刘慧姗（兼艺术团副团）</w:t>
      </w:r>
    </w:p>
    <w:p>
      <w:pPr>
        <w:rPr>
          <w:lang w:eastAsia="zh-CN"/>
        </w:rPr>
      </w:pPr>
    </w:p>
    <w:p>
      <w:pPr>
        <w:pStyle w:val="2"/>
        <w:spacing w:before="27"/>
        <w:jc w:val="both"/>
        <w:rPr>
          <w:lang w:eastAsia="zh-CN"/>
        </w:rPr>
      </w:pPr>
      <w:r>
        <w:rPr>
          <w:w w:val="95"/>
          <w:lang w:eastAsia="zh-CN"/>
        </w:rPr>
        <w:t>艺术团</w:t>
      </w:r>
    </w:p>
    <w:p>
      <w:pPr>
        <w:pStyle w:val="3"/>
        <w:tabs>
          <w:tab w:val="left" w:pos="4580"/>
          <w:tab w:val="left" w:pos="6980"/>
        </w:tabs>
        <w:spacing w:before="151" w:line="405" w:lineRule="exact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团  长：广告学1902 马毓琳</w:t>
      </w:r>
    </w:p>
    <w:p>
      <w:pPr>
        <w:pStyle w:val="3"/>
        <w:tabs>
          <w:tab w:val="left" w:pos="4580"/>
          <w:tab w:val="left" w:pos="6980"/>
        </w:tabs>
        <w:spacing w:before="151" w:line="405" w:lineRule="exact"/>
        <w:ind w:left="419" w:leftChars="45" w:right="1701" w:hanging="320" w:hangingChars="100"/>
        <w:rPr>
          <w:bCs/>
          <w:lang w:eastAsia="zh-CN"/>
        </w:rPr>
      </w:pPr>
      <w:r>
        <w:rPr>
          <w:rFonts w:hint="eastAsia"/>
          <w:bCs/>
          <w:lang w:eastAsia="zh-CN"/>
        </w:rPr>
        <w:t>副团长：网  新1902 杨雪鸥（兼纪检副部）</w:t>
      </w:r>
    </w:p>
    <w:p>
      <w:pPr>
        <w:rPr>
          <w:lang w:eastAsia="zh-CN"/>
        </w:rPr>
      </w:pPr>
    </w:p>
    <w:p>
      <w:pPr>
        <w:pStyle w:val="3"/>
        <w:tabs>
          <w:tab w:val="left" w:pos="4580"/>
          <w:tab w:val="left" w:pos="5219"/>
        </w:tabs>
        <w:spacing w:before="152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社联部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部  长：汉语言1902 穆竹君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副部长：网  新1902 何冠宏</w:t>
      </w:r>
    </w:p>
    <w:p>
      <w:pPr>
        <w:rPr>
          <w:lang w:eastAsia="zh-CN"/>
        </w:rPr>
      </w:pPr>
    </w:p>
    <w:p>
      <w:pPr>
        <w:pStyle w:val="3"/>
        <w:tabs>
          <w:tab w:val="left" w:pos="4580"/>
          <w:tab w:val="left" w:pos="5219"/>
        </w:tabs>
        <w:spacing w:before="152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体育部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部  长：翻  译1903 蔡慧娟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 xml:space="preserve">副部长：翻  译1901 肖  钰 </w:t>
      </w:r>
    </w:p>
    <w:p>
      <w:pPr>
        <w:rPr>
          <w:lang w:eastAsia="zh-CN"/>
        </w:rPr>
      </w:pPr>
    </w:p>
    <w:p>
      <w:pPr>
        <w:pStyle w:val="3"/>
        <w:tabs>
          <w:tab w:val="left" w:pos="4580"/>
          <w:tab w:val="left" w:pos="5219"/>
        </w:tabs>
        <w:spacing w:before="152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就业促进部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部  长：翻  译1902 林晓蓓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副部长：网  新1901 庄焱煲</w:t>
      </w:r>
    </w:p>
    <w:p>
      <w:pPr>
        <w:rPr>
          <w:lang w:eastAsia="zh-CN"/>
        </w:rPr>
      </w:pPr>
    </w:p>
    <w:p>
      <w:pPr>
        <w:pStyle w:val="3"/>
        <w:tabs>
          <w:tab w:val="left" w:pos="4580"/>
          <w:tab w:val="left" w:pos="5219"/>
        </w:tabs>
        <w:spacing w:before="152" w:line="326" w:lineRule="auto"/>
        <w:ind w:left="100" w:right="2588"/>
        <w:rPr>
          <w:b/>
          <w:lang w:eastAsia="zh-CN"/>
        </w:rPr>
      </w:pPr>
      <w:r>
        <w:rPr>
          <w:rFonts w:hint="eastAsia"/>
          <w:b/>
          <w:lang w:eastAsia="zh-CN"/>
        </w:rPr>
        <w:t>科创部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部  长：网  新1901 夏传权</w:t>
      </w:r>
    </w:p>
    <w:p>
      <w:pPr>
        <w:pStyle w:val="3"/>
        <w:tabs>
          <w:tab w:val="left" w:pos="4580"/>
          <w:tab w:val="left" w:pos="5219"/>
        </w:tabs>
        <w:spacing w:before="152"/>
        <w:ind w:left="102" w:right="2585"/>
        <w:rPr>
          <w:bCs/>
          <w:lang w:eastAsia="zh-CN"/>
        </w:rPr>
      </w:pPr>
      <w:r>
        <w:rPr>
          <w:rFonts w:hint="eastAsia"/>
          <w:bCs/>
          <w:lang w:eastAsia="zh-CN"/>
        </w:rPr>
        <w:t>副部长：网  新1901 张云生</w:t>
      </w:r>
    </w:p>
    <w:p>
      <w:pPr>
        <w:pStyle w:val="3"/>
        <w:tabs>
          <w:tab w:val="left" w:pos="3779"/>
          <w:tab w:val="left" w:pos="4580"/>
          <w:tab w:val="left" w:pos="5219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</w:p>
    <w:p>
      <w:pPr>
        <w:pStyle w:val="3"/>
        <w:tabs>
          <w:tab w:val="left" w:pos="3779"/>
          <w:tab w:val="left" w:pos="4580"/>
          <w:tab w:val="left" w:pos="5219"/>
          <w:tab w:val="left" w:pos="6980"/>
        </w:tabs>
        <w:spacing w:before="151" w:line="326" w:lineRule="auto"/>
        <w:ind w:left="100" w:right="2588"/>
        <w:rPr>
          <w:b/>
          <w:lang w:eastAsia="zh-CN"/>
        </w:rPr>
      </w:pPr>
    </w:p>
    <w:p>
      <w:pPr>
        <w:pStyle w:val="3"/>
        <w:spacing w:before="8"/>
        <w:rPr>
          <w:sz w:val="43"/>
          <w:lang w:eastAsia="zh-CN"/>
        </w:rPr>
      </w:pPr>
    </w:p>
    <w:p>
      <w:pPr>
        <w:pStyle w:val="2"/>
        <w:spacing w:line="326" w:lineRule="auto"/>
        <w:ind w:right="7541"/>
        <w:rPr>
          <w:lang w:eastAsia="zh-CN"/>
        </w:rPr>
      </w:pPr>
    </w:p>
    <w:p>
      <w:pPr>
        <w:pStyle w:val="2"/>
        <w:spacing w:line="327" w:lineRule="auto"/>
        <w:ind w:left="102" w:right="7370"/>
        <w:rPr>
          <w:lang w:eastAsia="zh-CN"/>
        </w:rPr>
      </w:pPr>
      <w:r>
        <w:rPr>
          <w:lang w:eastAsia="zh-CN"/>
        </w:rPr>
        <w:t>学生自律委员</w:t>
      </w:r>
      <w:r>
        <w:rPr>
          <w:rFonts w:hint="eastAsia"/>
          <w:lang w:eastAsia="zh-CN"/>
        </w:rPr>
        <w:t>会</w:t>
      </w:r>
      <w:r>
        <w:rPr>
          <w:lang w:eastAsia="zh-CN"/>
        </w:rPr>
        <w:t>卫检部</w:t>
      </w:r>
    </w:p>
    <w:p>
      <w:pPr>
        <w:pStyle w:val="3"/>
        <w:tabs>
          <w:tab w:val="left" w:pos="740"/>
        </w:tabs>
        <w:spacing w:before="6"/>
        <w:ind w:left="100"/>
        <w:rPr>
          <w:lang w:eastAsia="zh-CN"/>
        </w:rPr>
      </w:pPr>
      <w:r>
        <w:rPr>
          <w:lang w:eastAsia="zh-CN"/>
        </w:rPr>
        <w:t>部</w:t>
      </w:r>
      <w:r>
        <w:rPr>
          <w:lang w:eastAsia="zh-CN"/>
        </w:rPr>
        <w:tab/>
      </w:r>
      <w:r>
        <w:rPr>
          <w:lang w:eastAsia="zh-CN"/>
        </w:rPr>
        <w:t>长：</w:t>
      </w:r>
      <w:r>
        <w:rPr>
          <w:rFonts w:hint="eastAsia"/>
          <w:lang w:eastAsia="zh-CN"/>
        </w:rPr>
        <w:t>网  新1902 江奕帆</w:t>
      </w:r>
    </w:p>
    <w:p>
      <w:pPr>
        <w:pStyle w:val="3"/>
        <w:tabs>
          <w:tab w:val="left" w:pos="2019"/>
          <w:tab w:val="left" w:pos="4580"/>
        </w:tabs>
        <w:spacing w:before="149" w:line="326" w:lineRule="auto"/>
        <w:ind w:left="100" w:right="2588"/>
        <w:rPr>
          <w:lang w:eastAsia="zh-CN"/>
        </w:rPr>
      </w:pPr>
      <w:r>
        <w:rPr>
          <w:lang w:eastAsia="zh-CN"/>
        </w:rPr>
        <w:t>副部长：</w:t>
      </w:r>
      <w:r>
        <w:rPr>
          <w:rFonts w:hint="eastAsia"/>
          <w:lang w:eastAsia="zh-CN"/>
        </w:rPr>
        <w:t>广告学1901 王三叶</w:t>
      </w:r>
      <w:r>
        <w:rPr>
          <w:lang w:eastAsia="zh-CN"/>
        </w:rPr>
        <w:tab/>
      </w:r>
      <w:r>
        <w:rPr>
          <w:rFonts w:hint="eastAsia"/>
          <w:lang w:eastAsia="zh-CN"/>
        </w:rPr>
        <w:t>广告学1901 汤雅晴</w:t>
      </w:r>
    </w:p>
    <w:p>
      <w:pPr>
        <w:pStyle w:val="3"/>
        <w:tabs>
          <w:tab w:val="left" w:pos="2019"/>
          <w:tab w:val="left" w:pos="4580"/>
        </w:tabs>
        <w:spacing w:before="149" w:line="327" w:lineRule="auto"/>
        <w:ind w:left="102" w:right="2585"/>
        <w:rPr>
          <w:b/>
          <w:lang w:eastAsia="zh-CN"/>
        </w:rPr>
      </w:pPr>
      <w:r>
        <w:rPr>
          <w:b/>
          <w:lang w:eastAsia="zh-CN"/>
        </w:rPr>
        <w:t>纪检部</w:t>
      </w:r>
    </w:p>
    <w:p>
      <w:pPr>
        <w:pStyle w:val="3"/>
        <w:tabs>
          <w:tab w:val="left" w:pos="740"/>
          <w:tab w:val="left" w:pos="3779"/>
        </w:tabs>
        <w:spacing w:before="6"/>
        <w:ind w:left="100"/>
        <w:rPr>
          <w:lang w:eastAsia="zh-CN"/>
        </w:rPr>
      </w:pPr>
      <w:r>
        <w:rPr>
          <w:lang w:eastAsia="zh-CN"/>
        </w:rPr>
        <w:t>部</w:t>
      </w:r>
      <w:r>
        <w:rPr>
          <w:lang w:eastAsia="zh-CN"/>
        </w:rPr>
        <w:tab/>
      </w:r>
      <w:r>
        <w:rPr>
          <w:lang w:eastAsia="zh-CN"/>
        </w:rPr>
        <w:t>长：</w:t>
      </w:r>
      <w:r>
        <w:rPr>
          <w:rFonts w:hint="eastAsia"/>
          <w:lang w:eastAsia="zh-CN"/>
        </w:rPr>
        <w:t>广告学1901 叶雅婷</w:t>
      </w:r>
    </w:p>
    <w:p>
      <w:pPr>
        <w:pStyle w:val="3"/>
        <w:tabs>
          <w:tab w:val="left" w:pos="4580"/>
        </w:tabs>
        <w:spacing w:before="149" w:line="326" w:lineRule="auto"/>
        <w:ind w:left="100" w:right="2588"/>
        <w:rPr>
          <w:lang w:eastAsia="zh-CN"/>
        </w:rPr>
      </w:pPr>
      <w:r>
        <w:rPr>
          <w:lang w:eastAsia="zh-CN"/>
        </w:rPr>
        <w:t>副部长：</w:t>
      </w:r>
      <w:r>
        <w:rPr>
          <w:rFonts w:hint="eastAsia"/>
          <w:lang w:eastAsia="zh-CN"/>
        </w:rPr>
        <w:t>网  新1902 杨雪鸥</w:t>
      </w:r>
      <w:r>
        <w:rPr>
          <w:lang w:eastAsia="zh-CN"/>
        </w:rPr>
        <w:tab/>
      </w:r>
      <w:r>
        <w:rPr>
          <w:rFonts w:hint="eastAsia"/>
          <w:lang w:eastAsia="zh-CN"/>
        </w:rPr>
        <w:t>广告1902 赖德超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b/>
          <w:lang w:eastAsia="zh-CN"/>
        </w:rPr>
      </w:pPr>
      <w:r>
        <w:rPr>
          <w:b/>
          <w:lang w:eastAsia="zh-CN"/>
        </w:rPr>
        <w:t>生活部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长</w:t>
      </w:r>
      <w:r>
        <w:rPr>
          <w:rFonts w:hint="eastAsia"/>
          <w:bCs/>
          <w:lang w:eastAsia="zh-CN"/>
        </w:rPr>
        <w:t>：网  新1901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陶淑慧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lang w:eastAsia="zh-CN"/>
        </w:rPr>
      </w:pPr>
      <w:r>
        <w:rPr>
          <w:bCs/>
          <w:lang w:eastAsia="zh-CN"/>
        </w:rPr>
        <w:t>副部长：</w:t>
      </w:r>
      <w:r>
        <w:rPr>
          <w:rFonts w:hint="eastAsia"/>
          <w:bCs/>
          <w:lang w:eastAsia="zh-CN"/>
        </w:rPr>
        <w:t>广告学1902</w:t>
      </w:r>
      <w:r>
        <w:rPr>
          <w:bCs/>
          <w:lang w:eastAsia="zh-CN"/>
        </w:rPr>
        <w:t xml:space="preserve"> </w:t>
      </w:r>
      <w:r>
        <w:rPr>
          <w:rFonts w:hint="eastAsia"/>
          <w:bCs/>
          <w:lang w:eastAsia="zh-CN"/>
        </w:rPr>
        <w:t>郑淑贤</w:t>
      </w:r>
    </w:p>
    <w:p>
      <w:pPr>
        <w:pStyle w:val="3"/>
        <w:tabs>
          <w:tab w:val="left" w:pos="2019"/>
          <w:tab w:val="left" w:pos="4580"/>
        </w:tabs>
        <w:spacing w:before="149" w:line="327" w:lineRule="auto"/>
        <w:ind w:left="102" w:right="2585"/>
        <w:rPr>
          <w:b/>
          <w:lang w:eastAsia="zh-CN"/>
        </w:rPr>
      </w:pPr>
      <w:r>
        <w:rPr>
          <w:b/>
          <w:lang w:eastAsia="zh-CN"/>
        </w:rPr>
        <w:t>宣传部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长：翻</w:t>
      </w:r>
      <w:r>
        <w:rPr>
          <w:bCs/>
          <w:lang w:eastAsia="zh-CN"/>
        </w:rPr>
        <w:tab/>
      </w:r>
      <w:r>
        <w:rPr>
          <w:bCs/>
          <w:lang w:eastAsia="zh-CN"/>
        </w:rPr>
        <w:t>译1</w:t>
      </w:r>
      <w:r>
        <w:rPr>
          <w:rFonts w:hint="eastAsia"/>
          <w:bCs/>
          <w:lang w:eastAsia="zh-CN"/>
        </w:rPr>
        <w:t>9</w:t>
      </w:r>
      <w:r>
        <w:rPr>
          <w:bCs/>
          <w:lang w:eastAsia="zh-CN"/>
        </w:rPr>
        <w:t>0</w:t>
      </w:r>
      <w:r>
        <w:rPr>
          <w:rFonts w:hint="eastAsia"/>
          <w:bCs/>
          <w:lang w:eastAsia="zh-CN"/>
        </w:rPr>
        <w:t>2 赵婕羽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bCs/>
          <w:lang w:eastAsia="zh-CN"/>
        </w:rPr>
      </w:pPr>
      <w:r>
        <w:rPr>
          <w:bCs/>
          <w:lang w:eastAsia="zh-CN"/>
        </w:rPr>
        <w:t>副部长：</w:t>
      </w:r>
      <w:r>
        <w:rPr>
          <w:rFonts w:hint="eastAsia"/>
          <w:bCs/>
          <w:lang w:eastAsia="zh-CN"/>
        </w:rPr>
        <w:t>网  新1901 陈旭胜</w:t>
      </w:r>
      <w:r>
        <w:rPr>
          <w:bCs/>
          <w:lang w:eastAsia="zh-CN"/>
        </w:rPr>
        <w:tab/>
      </w:r>
    </w:p>
    <w:p>
      <w:pPr>
        <w:rPr>
          <w:rFonts w:hint="eastAsia"/>
          <w:lang w:eastAsia="zh-CN"/>
        </w:rPr>
      </w:pPr>
    </w:p>
    <w:p>
      <w:pPr>
        <w:pStyle w:val="3"/>
        <w:tabs>
          <w:tab w:val="left" w:pos="4580"/>
        </w:tabs>
        <w:spacing w:before="149" w:line="327" w:lineRule="auto"/>
        <w:ind w:left="102" w:right="2585"/>
        <w:rPr>
          <w:b/>
          <w:lang w:eastAsia="zh-CN"/>
        </w:rPr>
      </w:pPr>
      <w:r>
        <w:rPr>
          <w:b/>
          <w:lang w:eastAsia="zh-CN"/>
        </w:rPr>
        <w:t>办公室</w:t>
      </w:r>
      <w:r>
        <w:rPr>
          <w:rFonts w:hint="eastAsia"/>
          <w:b/>
          <w:lang w:eastAsia="zh-CN"/>
        </w:rPr>
        <w:t>（学生会权益部）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val="en-US" w:eastAsia="zh-CN"/>
        </w:rPr>
        <w:t xml:space="preserve">  </w:t>
      </w:r>
      <w:r>
        <w:rPr>
          <w:bCs/>
          <w:lang w:eastAsia="zh-CN"/>
        </w:rPr>
        <w:t>长：</w:t>
      </w:r>
      <w:r>
        <w:rPr>
          <w:rFonts w:hint="eastAsia"/>
          <w:bCs/>
          <w:lang w:eastAsia="zh-CN"/>
        </w:rPr>
        <w:t>网  新1902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  <w:lang w:eastAsia="zh-CN"/>
        </w:rPr>
        <w:t>黄彬彬</w:t>
      </w:r>
    </w:p>
    <w:p>
      <w:pPr>
        <w:pStyle w:val="3"/>
        <w:tabs>
          <w:tab w:val="left" w:pos="2019"/>
          <w:tab w:val="left" w:pos="4580"/>
        </w:tabs>
        <w:spacing w:before="149"/>
        <w:ind w:left="102" w:right="2585"/>
        <w:rPr>
          <w:bCs/>
          <w:lang w:eastAsia="zh-CN"/>
        </w:rPr>
      </w:pPr>
      <w:r>
        <w:rPr>
          <w:bCs/>
          <w:lang w:eastAsia="zh-CN"/>
        </w:rPr>
        <w:t>副部长：</w:t>
      </w:r>
      <w:r>
        <w:rPr>
          <w:rFonts w:hint="eastAsia"/>
          <w:bCs/>
          <w:lang w:eastAsia="zh-CN"/>
        </w:rPr>
        <w:t>翻  译1903</w:t>
      </w:r>
      <w:r>
        <w:rPr>
          <w:rFonts w:hint="eastAsia"/>
          <w:bCs/>
          <w:lang w:val="en-US" w:eastAsia="zh-CN"/>
        </w:rPr>
        <w:t xml:space="preserve"> </w:t>
      </w:r>
      <w:r>
        <w:rPr>
          <w:rFonts w:hint="eastAsia"/>
          <w:bCs/>
          <w:lang w:eastAsia="zh-CN"/>
        </w:rPr>
        <w:t>丁芷芃</w:t>
      </w:r>
    </w:p>
    <w:p>
      <w:pPr>
        <w:spacing w:line="326" w:lineRule="auto"/>
        <w:rPr>
          <w:lang w:eastAsia="zh-CN"/>
        </w:rPr>
      </w:pPr>
    </w:p>
    <w:p>
      <w:pPr>
        <w:pStyle w:val="3"/>
        <w:ind w:left="40" w:leftChars="18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党建中心</w:t>
      </w:r>
    </w:p>
    <w:p>
      <w:pPr>
        <w:pStyle w:val="3"/>
        <w:tabs>
          <w:tab w:val="left" w:pos="4580"/>
        </w:tabs>
        <w:spacing w:before="149" w:line="326" w:lineRule="auto"/>
        <w:ind w:left="102" w:right="2585"/>
        <w:rPr>
          <w:b/>
          <w:lang w:eastAsia="zh-CN"/>
        </w:rPr>
      </w:pPr>
      <w:r>
        <w:rPr>
          <w:rFonts w:hint="eastAsia"/>
          <w:b/>
          <w:lang w:eastAsia="zh-CN"/>
        </w:rPr>
        <w:t>党宣部</w:t>
      </w:r>
    </w:p>
    <w:p>
      <w:pPr>
        <w:pStyle w:val="3"/>
        <w:tabs>
          <w:tab w:val="left" w:pos="4580"/>
        </w:tabs>
        <w:spacing w:before="149"/>
        <w:ind w:left="102" w:right="2586"/>
        <w:rPr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长：翻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译1</w:t>
      </w:r>
      <w:r>
        <w:rPr>
          <w:rFonts w:hint="eastAsia"/>
          <w:bCs/>
          <w:lang w:eastAsia="zh-CN"/>
        </w:rPr>
        <w:t>9</w:t>
      </w:r>
      <w:r>
        <w:rPr>
          <w:bCs/>
          <w:lang w:eastAsia="zh-CN"/>
        </w:rPr>
        <w:t>0</w:t>
      </w:r>
      <w:r>
        <w:rPr>
          <w:rFonts w:hint="eastAsia"/>
          <w:bCs/>
          <w:lang w:eastAsia="zh-CN"/>
        </w:rPr>
        <w:t>2 张璐瑶</w:t>
      </w:r>
    </w:p>
    <w:p>
      <w:pPr>
        <w:pStyle w:val="3"/>
        <w:tabs>
          <w:tab w:val="left" w:pos="4580"/>
        </w:tabs>
        <w:spacing w:before="149"/>
        <w:ind w:left="102" w:right="2586"/>
        <w:rPr>
          <w:bCs/>
          <w:lang w:eastAsia="zh-CN"/>
        </w:rPr>
      </w:pPr>
      <w:r>
        <w:rPr>
          <w:bCs/>
          <w:lang w:eastAsia="zh-CN"/>
        </w:rPr>
        <w:t>副部长：</w:t>
      </w:r>
      <w:r>
        <w:rPr>
          <w:rFonts w:hint="eastAsia"/>
          <w:bCs/>
          <w:lang w:eastAsia="zh-CN"/>
        </w:rPr>
        <w:t>网  新1901 戴欣悦</w:t>
      </w:r>
    </w:p>
    <w:p>
      <w:pPr>
        <w:pStyle w:val="3"/>
        <w:tabs>
          <w:tab w:val="left" w:pos="4580"/>
        </w:tabs>
        <w:spacing w:before="149" w:line="326" w:lineRule="auto"/>
        <w:ind w:left="102" w:right="2586"/>
        <w:rPr>
          <w:b/>
          <w:lang w:eastAsia="zh-CN"/>
        </w:rPr>
      </w:pPr>
      <w:r>
        <w:rPr>
          <w:rFonts w:hint="eastAsia"/>
          <w:b/>
          <w:lang w:eastAsia="zh-CN"/>
        </w:rPr>
        <w:t>党员发展部</w:t>
      </w:r>
    </w:p>
    <w:p>
      <w:pPr>
        <w:pStyle w:val="3"/>
        <w:tabs>
          <w:tab w:val="left" w:pos="4580"/>
        </w:tabs>
        <w:spacing w:before="149"/>
        <w:ind w:left="102" w:right="2586"/>
        <w:rPr>
          <w:rFonts w:hint="eastAsia"/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长：</w:t>
      </w:r>
      <w:r>
        <w:rPr>
          <w:rFonts w:hint="eastAsia"/>
          <w:lang w:eastAsia="zh-CN"/>
        </w:rPr>
        <w:t>汉语言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lang w:eastAsia="zh-CN"/>
        </w:rPr>
        <w:t>0</w:t>
      </w:r>
      <w:r>
        <w:rPr>
          <w:rFonts w:hint="eastAsia"/>
          <w:lang w:eastAsia="zh-CN"/>
        </w:rPr>
        <w:t>2</w:t>
      </w:r>
      <w:r>
        <w:rPr>
          <w:rFonts w:hint="eastAsia"/>
          <w:bCs/>
          <w:lang w:eastAsia="zh-CN"/>
        </w:rPr>
        <w:t xml:space="preserve"> 游思思</w:t>
      </w:r>
    </w:p>
    <w:p>
      <w:pPr>
        <w:pStyle w:val="3"/>
        <w:tabs>
          <w:tab w:val="left" w:pos="4580"/>
        </w:tabs>
        <w:spacing w:before="149" w:line="326" w:lineRule="auto"/>
        <w:ind w:left="102" w:right="2586"/>
        <w:rPr>
          <w:b/>
          <w:lang w:eastAsia="zh-CN"/>
        </w:rPr>
      </w:pPr>
    </w:p>
    <w:p>
      <w:pPr>
        <w:pStyle w:val="3"/>
        <w:tabs>
          <w:tab w:val="left" w:pos="4580"/>
        </w:tabs>
        <w:spacing w:before="149" w:line="326" w:lineRule="auto"/>
        <w:ind w:left="102" w:right="2586"/>
        <w:rPr>
          <w:b/>
          <w:lang w:eastAsia="zh-CN"/>
        </w:rPr>
      </w:pPr>
      <w:r>
        <w:rPr>
          <w:rFonts w:hint="eastAsia"/>
          <w:b/>
          <w:lang w:eastAsia="zh-CN"/>
        </w:rPr>
        <w:t>党员实践部</w:t>
      </w:r>
    </w:p>
    <w:p>
      <w:pPr>
        <w:pStyle w:val="3"/>
        <w:tabs>
          <w:tab w:val="left" w:pos="4580"/>
        </w:tabs>
        <w:spacing w:before="149"/>
        <w:ind w:left="102" w:right="2586"/>
        <w:rPr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长：</w:t>
      </w:r>
      <w:r>
        <w:rPr>
          <w:rFonts w:hint="eastAsia"/>
          <w:lang w:eastAsia="zh-CN"/>
        </w:rPr>
        <w:t>汉语言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lang w:eastAsia="zh-CN"/>
        </w:rPr>
        <w:t>0</w:t>
      </w:r>
      <w:r>
        <w:rPr>
          <w:rFonts w:hint="eastAsia"/>
          <w:lang w:eastAsia="zh-CN"/>
        </w:rPr>
        <w:t>2</w:t>
      </w:r>
      <w:r>
        <w:rPr>
          <w:rFonts w:hint="eastAsia"/>
          <w:bCs/>
          <w:lang w:eastAsia="zh-CN"/>
        </w:rPr>
        <w:t xml:space="preserve"> 赵一博</w:t>
      </w:r>
    </w:p>
    <w:p>
      <w:pPr>
        <w:pStyle w:val="3"/>
        <w:tabs>
          <w:tab w:val="left" w:pos="4580"/>
        </w:tabs>
        <w:spacing w:before="149" w:line="326" w:lineRule="auto"/>
        <w:ind w:left="102" w:right="2586"/>
        <w:rPr>
          <w:b/>
          <w:lang w:eastAsia="zh-CN"/>
        </w:rPr>
      </w:pPr>
      <w:r>
        <w:rPr>
          <w:rFonts w:hint="eastAsia"/>
          <w:b/>
          <w:lang w:eastAsia="zh-CN"/>
        </w:rPr>
        <w:t>纪检培训部</w:t>
      </w:r>
    </w:p>
    <w:p>
      <w:pPr>
        <w:pStyle w:val="3"/>
        <w:tabs>
          <w:tab w:val="left" w:pos="4580"/>
        </w:tabs>
        <w:spacing w:before="149"/>
        <w:ind w:left="102" w:right="2586"/>
        <w:rPr>
          <w:bCs/>
          <w:lang w:eastAsia="zh-CN"/>
        </w:rPr>
      </w:pPr>
      <w:r>
        <w:rPr>
          <w:bCs/>
          <w:lang w:eastAsia="zh-CN"/>
        </w:rPr>
        <w:t>部</w:t>
      </w:r>
      <w:r>
        <w:rPr>
          <w:rFonts w:hint="eastAsia"/>
          <w:bCs/>
          <w:lang w:eastAsia="zh-CN"/>
        </w:rPr>
        <w:t xml:space="preserve">  </w:t>
      </w:r>
      <w:r>
        <w:rPr>
          <w:bCs/>
          <w:lang w:eastAsia="zh-CN"/>
        </w:rPr>
        <w:t>长：</w:t>
      </w:r>
      <w:r>
        <w:rPr>
          <w:rFonts w:hint="eastAsia"/>
          <w:lang w:eastAsia="zh-CN"/>
        </w:rPr>
        <w:t>汉语言</w:t>
      </w:r>
      <w:r>
        <w:rPr>
          <w:spacing w:val="-80"/>
          <w:lang w:eastAsia="zh-CN"/>
        </w:rPr>
        <w:t xml:space="preserve"> </w:t>
      </w:r>
      <w:r>
        <w:rPr>
          <w:lang w:eastAsia="zh-CN"/>
        </w:rPr>
        <w:t>1</w:t>
      </w:r>
      <w:r>
        <w:rPr>
          <w:rFonts w:hint="eastAsia"/>
          <w:lang w:eastAsia="zh-CN"/>
        </w:rPr>
        <w:t>9</w:t>
      </w:r>
      <w:r>
        <w:rPr>
          <w:lang w:eastAsia="zh-CN"/>
        </w:rPr>
        <w:t>0</w:t>
      </w:r>
      <w:r>
        <w:rPr>
          <w:rFonts w:hint="eastAsia"/>
          <w:lang w:eastAsia="zh-CN"/>
        </w:rPr>
        <w:t>2</w:t>
      </w:r>
      <w:r>
        <w:rPr>
          <w:rFonts w:hint="eastAsia"/>
          <w:bCs/>
          <w:lang w:eastAsia="zh-CN"/>
        </w:rPr>
        <w:t xml:space="preserve"> 王一恬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6"/>
        <w:rPr>
          <w:sz w:val="20"/>
          <w:lang w:eastAsia="zh-CN"/>
        </w:rPr>
      </w:pPr>
    </w:p>
    <w:p>
      <w:pPr>
        <w:pStyle w:val="3"/>
        <w:spacing w:before="54"/>
        <w:ind w:left="740"/>
        <w:rPr>
          <w:lang w:eastAsia="zh-CN"/>
        </w:rPr>
      </w:pPr>
    </w:p>
    <w:p>
      <w:pPr>
        <w:pStyle w:val="3"/>
        <w:spacing w:before="54"/>
        <w:ind w:left="740"/>
        <w:rPr>
          <w:lang w:eastAsia="zh-CN"/>
        </w:rPr>
      </w:pPr>
    </w:p>
    <w:p>
      <w:pPr>
        <w:pStyle w:val="3"/>
        <w:spacing w:before="54"/>
        <w:ind w:left="740"/>
        <w:rPr>
          <w:rFonts w:hint="eastAsia"/>
          <w:lang w:eastAsia="zh-CN"/>
        </w:rPr>
      </w:pPr>
    </w:p>
    <w:p>
      <w:pPr>
        <w:pStyle w:val="3"/>
        <w:spacing w:before="54"/>
        <w:ind w:left="740"/>
        <w:rPr>
          <w:lang w:eastAsia="zh-CN"/>
        </w:rPr>
      </w:pPr>
      <w:r>
        <w:rPr>
          <w:lang w:eastAsia="zh-CN"/>
        </w:rPr>
        <w:t>所有增补学生干部均处试用期，试用时间：20</w:t>
      </w:r>
      <w:r>
        <w:rPr>
          <w:rFonts w:hint="eastAsia"/>
          <w:lang w:eastAsia="zh-CN"/>
        </w:rPr>
        <w:t>20</w:t>
      </w:r>
      <w:r>
        <w:rPr>
          <w:spacing w:val="-54"/>
          <w:lang w:eastAsia="zh-CN"/>
        </w:rPr>
        <w:t>年</w:t>
      </w:r>
      <w:r>
        <w:rPr>
          <w:rFonts w:hint="eastAsia"/>
          <w:spacing w:val="-54"/>
          <w:lang w:eastAsia="zh-CN"/>
        </w:rPr>
        <w:t xml:space="preserve">   9</w:t>
      </w:r>
      <w:r>
        <w:rPr>
          <w:spacing w:val="-55"/>
          <w:lang w:eastAsia="zh-CN"/>
        </w:rPr>
        <w:t xml:space="preserve"> 月 </w:t>
      </w:r>
      <w:r>
        <w:rPr>
          <w:rFonts w:hint="eastAsia"/>
          <w:lang w:eastAsia="zh-CN"/>
        </w:rPr>
        <w:t>30</w:t>
      </w:r>
      <w:r>
        <w:rPr>
          <w:spacing w:val="-28"/>
          <w:lang w:eastAsia="zh-CN"/>
        </w:rPr>
        <w:t>日-</w:t>
      </w:r>
    </w:p>
    <w:p>
      <w:pPr>
        <w:pStyle w:val="3"/>
        <w:spacing w:before="152"/>
        <w:ind w:left="100"/>
        <w:rPr>
          <w:lang w:eastAsia="zh-CN"/>
        </w:rPr>
      </w:pPr>
      <w:r>
        <w:rPr>
          <w:lang w:eastAsia="zh-CN"/>
        </w:rPr>
        <w:t>20</w:t>
      </w:r>
      <w:r>
        <w:rPr>
          <w:rFonts w:hint="eastAsia"/>
          <w:lang w:eastAsia="zh-CN"/>
        </w:rPr>
        <w:t>20</w:t>
      </w:r>
      <w:r>
        <w:rPr>
          <w:spacing w:val="-54"/>
          <w:lang w:eastAsia="zh-CN"/>
        </w:rPr>
        <w:t xml:space="preserve"> 年 </w:t>
      </w:r>
      <w:r>
        <w:rPr>
          <w:lang w:eastAsia="zh-CN"/>
        </w:rPr>
        <w:t>1</w:t>
      </w:r>
      <w:r>
        <w:rPr>
          <w:rFonts w:hint="eastAsia"/>
          <w:lang w:eastAsia="zh-CN"/>
        </w:rPr>
        <w:t>2</w:t>
      </w:r>
      <w:r>
        <w:rPr>
          <w:spacing w:val="-55"/>
          <w:lang w:eastAsia="zh-CN"/>
        </w:rPr>
        <w:t xml:space="preserve"> 月 </w:t>
      </w:r>
      <w:r>
        <w:rPr>
          <w:lang w:eastAsia="zh-CN"/>
        </w:rPr>
        <w:t>31</w:t>
      </w:r>
      <w:r>
        <w:rPr>
          <w:spacing w:val="-10"/>
          <w:lang w:eastAsia="zh-CN"/>
        </w:rPr>
        <w:t xml:space="preserve"> 日，试用期结束，考核合格者，确定最终录用。</w:t>
      </w:r>
    </w:p>
    <w:p>
      <w:pPr>
        <w:pStyle w:val="3"/>
        <w:spacing w:before="149"/>
        <w:ind w:left="740"/>
        <w:rPr>
          <w:lang w:eastAsia="zh-CN"/>
        </w:rPr>
      </w:pPr>
      <w:r>
        <w:rPr>
          <w:lang w:eastAsia="zh-CN"/>
        </w:rPr>
        <w:t>公示时间：20</w:t>
      </w:r>
      <w:r>
        <w:rPr>
          <w:rFonts w:hint="eastAsia"/>
          <w:lang w:eastAsia="zh-CN"/>
        </w:rPr>
        <w:t>20</w:t>
      </w:r>
      <w:r>
        <w:rPr>
          <w:spacing w:val="-54"/>
          <w:lang w:eastAsia="zh-CN"/>
        </w:rPr>
        <w:t xml:space="preserve">年 </w:t>
      </w:r>
      <w:r>
        <w:rPr>
          <w:rFonts w:hint="eastAsia"/>
          <w:spacing w:val="-54"/>
          <w:lang w:eastAsia="zh-CN"/>
        </w:rPr>
        <w:t xml:space="preserve"> 9</w:t>
      </w:r>
      <w:r>
        <w:rPr>
          <w:spacing w:val="-54"/>
          <w:lang w:eastAsia="zh-CN"/>
        </w:rPr>
        <w:t xml:space="preserve"> 月 </w:t>
      </w:r>
      <w:r>
        <w:rPr>
          <w:rFonts w:hint="eastAsia"/>
          <w:lang w:eastAsia="zh-CN"/>
        </w:rPr>
        <w:t>30</w:t>
      </w:r>
      <w:r>
        <w:rPr>
          <w:spacing w:val="-28"/>
          <w:lang w:eastAsia="zh-CN"/>
        </w:rPr>
        <w:t>日-</w:t>
      </w:r>
      <w:r>
        <w:rPr>
          <w:lang w:eastAsia="zh-CN"/>
        </w:rPr>
        <w:t>20</w:t>
      </w:r>
      <w:r>
        <w:rPr>
          <w:rFonts w:hint="eastAsia"/>
          <w:lang w:eastAsia="zh-CN"/>
        </w:rPr>
        <w:t>20</w:t>
      </w:r>
      <w:r>
        <w:rPr>
          <w:spacing w:val="-54"/>
          <w:lang w:eastAsia="zh-CN"/>
        </w:rPr>
        <w:t xml:space="preserve">年 </w:t>
      </w:r>
      <w:r>
        <w:rPr>
          <w:rFonts w:hint="eastAsia"/>
          <w:spacing w:val="-54"/>
          <w:lang w:eastAsia="zh-CN"/>
        </w:rPr>
        <w:t xml:space="preserve"> </w:t>
      </w:r>
      <w:r>
        <w:rPr>
          <w:rFonts w:hint="eastAsia"/>
          <w:lang w:eastAsia="zh-CN"/>
        </w:rPr>
        <w:t>10</w:t>
      </w:r>
      <w:r>
        <w:rPr>
          <w:spacing w:val="-54"/>
          <w:lang w:eastAsia="zh-CN"/>
        </w:rPr>
        <w:t xml:space="preserve">月 </w:t>
      </w:r>
      <w:r>
        <w:rPr>
          <w:rFonts w:hint="eastAsia"/>
          <w:spacing w:val="-54"/>
          <w:lang w:eastAsia="zh-CN"/>
        </w:rPr>
        <w:t>7</w:t>
      </w:r>
      <w:r>
        <w:rPr>
          <w:spacing w:val="-40"/>
          <w:lang w:eastAsia="zh-CN"/>
        </w:rPr>
        <w:t xml:space="preserve"> 日</w:t>
      </w:r>
    </w:p>
    <w:p>
      <w:pPr>
        <w:pStyle w:val="3"/>
        <w:spacing w:before="149" w:line="328" w:lineRule="auto"/>
        <w:ind w:left="100" w:right="137" w:firstLine="640"/>
        <w:rPr>
          <w:lang w:eastAsia="zh-CN"/>
        </w:rPr>
      </w:pPr>
      <w:r>
        <w:rPr>
          <w:w w:val="95"/>
          <w:lang w:eastAsia="zh-CN"/>
        </w:rPr>
        <w:t>如有不同意见，欢迎来电、来信、来访反映，联系地址：田家炳</w:t>
      </w:r>
      <w:r>
        <w:rPr>
          <w:lang w:eastAsia="zh-CN"/>
        </w:rPr>
        <w:t xml:space="preserve">楼 </w:t>
      </w:r>
      <w:r>
        <w:rPr>
          <w:rFonts w:hint="eastAsia"/>
          <w:lang w:val="en-US" w:eastAsia="zh-CN"/>
        </w:rPr>
        <w:t>312</w:t>
      </w:r>
      <w:r>
        <w:rPr>
          <w:lang w:eastAsia="zh-CN"/>
        </w:rPr>
        <w:t>，电话号码：0591-22863324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spacing w:before="3"/>
        <w:rPr>
          <w:rFonts w:hint="eastAsia"/>
          <w:sz w:val="23"/>
          <w:lang w:eastAsia="zh-CN"/>
        </w:rPr>
      </w:pPr>
    </w:p>
    <w:p>
      <w:pPr>
        <w:pStyle w:val="3"/>
        <w:spacing w:before="3"/>
        <w:rPr>
          <w:sz w:val="23"/>
          <w:lang w:eastAsia="zh-CN"/>
        </w:rPr>
      </w:pPr>
    </w:p>
    <w:p>
      <w:pPr>
        <w:pStyle w:val="3"/>
        <w:ind w:left="4649" w:right="81"/>
        <w:jc w:val="center"/>
        <w:rPr>
          <w:lang w:eastAsia="zh-CN"/>
        </w:rPr>
      </w:pPr>
    </w:p>
    <w:p>
      <w:pPr>
        <w:pStyle w:val="3"/>
        <w:ind w:left="4649" w:right="81"/>
        <w:jc w:val="center"/>
        <w:rPr>
          <w:lang w:eastAsia="zh-CN"/>
        </w:rPr>
      </w:pPr>
      <w:r>
        <w:rPr>
          <w:lang w:eastAsia="zh-CN"/>
        </w:rPr>
        <w:t>共青团福建工程学院人文学院委员会</w:t>
      </w:r>
    </w:p>
    <w:p>
      <w:pPr>
        <w:pStyle w:val="3"/>
        <w:spacing w:before="150"/>
        <w:ind w:left="4649" w:right="45"/>
        <w:jc w:val="center"/>
        <w:rPr>
          <w:lang w:eastAsia="zh-CN"/>
        </w:rPr>
      </w:pPr>
      <w:r>
        <w:rPr>
          <w:lang w:eastAsia="zh-CN"/>
        </w:rPr>
        <w:t>20</w:t>
      </w:r>
      <w:r>
        <w:rPr>
          <w:rFonts w:hint="eastAsia"/>
          <w:lang w:eastAsia="zh-CN"/>
        </w:rPr>
        <w:t>20</w:t>
      </w:r>
      <w:r>
        <w:rPr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lang w:eastAsia="zh-CN"/>
        </w:rPr>
        <w:t>日</w:t>
      </w:r>
    </w:p>
    <w:p>
      <w:pPr>
        <w:pStyle w:val="3"/>
        <w:rPr>
          <w:sz w:val="20"/>
          <w:lang w:eastAsia="zh-CN"/>
        </w:rPr>
      </w:pPr>
    </w:p>
    <w:p>
      <w:pPr>
        <w:pStyle w:val="3"/>
        <w:rPr>
          <w:sz w:val="20"/>
          <w:lang w:eastAsia="zh-CN"/>
        </w:rPr>
      </w:pPr>
    </w:p>
    <w:p>
      <w:pPr>
        <w:pStyle w:val="3"/>
        <w:spacing w:before="10"/>
        <w:rPr>
          <w:sz w:val="25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883285</wp:posOffset>
                </wp:positionH>
                <wp:positionV relativeFrom="paragraph">
                  <wp:posOffset>241300</wp:posOffset>
                </wp:positionV>
                <wp:extent cx="5631815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  <a:ln w="13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55pt;margin-top:19pt;height:0pt;width:443.4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63ZOPVAAAACgEAAA8AAAAAAAAAAQAgAAAAIgAA&#10;AGRycy9kb3ducmV2LnhtbFBLAQIUABQAAAAIAIdO4kCxQ9Xu0gEAAIsDAAAOAAAAAAAAAAEAIAAA&#10;ACQBAABkcnMvZTJvRG9jLnhtbFBLBQYAAAAABgAGAFkBAABoBQAAAAA=&#10;">
                <v:fill on="f" focussize="0,0"/>
                <v:stroke weight="1.0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after="132"/>
        <w:ind w:left="760"/>
        <w:rPr>
          <w:rFonts w:ascii="宋体" w:eastAsia="宋体"/>
          <w:sz w:val="28"/>
          <w:lang w:eastAsia="zh-CN"/>
        </w:rPr>
      </w:pPr>
      <w:r>
        <w:rPr>
          <w:rFonts w:hint="eastAsia" w:ascii="宋体" w:eastAsia="宋体"/>
          <w:sz w:val="28"/>
          <w:lang w:eastAsia="zh-CN"/>
        </w:rPr>
        <w:t>抄 送：校团委、院党委、各年级团总支、各团支部</w:t>
      </w:r>
    </w:p>
    <w:p>
      <w:pPr>
        <w:pStyle w:val="3"/>
        <w:spacing w:line="22" w:lineRule="exact"/>
        <w:ind w:left="389"/>
        <w:rPr>
          <w:rFonts w:ascii="宋体"/>
          <w:sz w:val="2"/>
        </w:rPr>
      </w:pPr>
      <w:r>
        <w:rPr>
          <w:rFonts w:ascii="宋体"/>
          <w:sz w:val="2"/>
        </w:rPr>
        <mc:AlternateContent>
          <mc:Choice Requires="wpg">
            <w:drawing>
              <wp:inline distT="0" distB="0" distL="114300" distR="114300">
                <wp:extent cx="5631815" cy="1333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815" cy="13335"/>
                          <a:chOff x="0" y="0"/>
                          <a:chExt cx="8869" cy="21"/>
                        </a:xfrm>
                      </wpg:grpSpPr>
                      <wps:wsp>
                        <wps:cNvPr id="4" name="直接连接符 1"/>
                        <wps:cNvCnPr/>
                        <wps:spPr>
                          <a:xfrm>
                            <a:off x="0" y="10"/>
                            <a:ext cx="8869" cy="0"/>
                          </a:xfrm>
                          <a:prstGeom prst="line">
                            <a:avLst/>
                          </a:prstGeom>
                          <a:ln w="1333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.05pt;width:443.45pt;" coordsize="8869,21" o:gfxdata="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RKBVtUAAAADAQAADwAAAAAAAAABACAAAAAiAAAAZHJzL2Rvd25yZXYueG1s&#10;UEsBAhQAFAAAAAgAh07iQOZSSbQ0AgAAsAQAAA4AAAAAAAAAAQAgAAAAJAEAAGRycy9lMm9Eb2Mu&#10;eG1sUEsFBgAAAAAGAAYAWQEAAMoFAAAAAA==&#10;">
                <o:lock v:ext="edit" aspectratio="f"/>
                <v:line id="直接连接符 1" o:spid="_x0000_s1026" o:spt="20" style="position:absolute;left:0;top:10;height:0;width:8869;" filled="f" stroked="t" coordsize="21600,21600" o:gfxdata="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1xXV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.05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6587"/>
        </w:tabs>
        <w:spacing w:before="147"/>
        <w:ind w:left="647"/>
        <w:rPr>
          <w:rFonts w:ascii="宋体" w:eastAsia="宋体"/>
          <w:sz w:val="28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373380</wp:posOffset>
                </wp:positionV>
                <wp:extent cx="5631815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815" cy="0"/>
                        </a:xfrm>
                        <a:prstGeom prst="line">
                          <a:avLst/>
                        </a:prstGeom>
                        <a:ln w="1333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15pt;margin-top:29.4pt;height:0pt;width:443.4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B3ZAO1AAAAAoBAAAPAAAAAAAAAAEAIAAAACIAAABk&#10;cnMvZG93bnJldi54bWxQSwECFAAUAAAACACHTuJArBGPr9EBAACLAwAADgAAAAAAAAABACAAAAAj&#10;AQAAZHJzL2Uyb0RvYy54bWxQSwUGAAAAAAYABgBZAQAAZgUAAAAA&#10;">
                <v:fill on="f" focussize="0,0"/>
                <v:stroke weight="1.0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eastAsia="宋体"/>
          <w:spacing w:val="-5"/>
          <w:sz w:val="28"/>
          <w:lang w:eastAsia="zh-CN"/>
        </w:rPr>
        <w:t>共</w:t>
      </w:r>
      <w:r>
        <w:rPr>
          <w:rFonts w:hint="eastAsia" w:ascii="宋体" w:eastAsia="宋体"/>
          <w:spacing w:val="-3"/>
          <w:sz w:val="28"/>
          <w:lang w:eastAsia="zh-CN"/>
        </w:rPr>
        <w:t>青</w:t>
      </w:r>
      <w:r>
        <w:rPr>
          <w:rFonts w:hint="eastAsia" w:ascii="宋体" w:eastAsia="宋体"/>
          <w:spacing w:val="-5"/>
          <w:sz w:val="28"/>
          <w:lang w:eastAsia="zh-CN"/>
        </w:rPr>
        <w:t>团</w:t>
      </w:r>
      <w:r>
        <w:rPr>
          <w:rFonts w:hint="eastAsia" w:ascii="宋体" w:eastAsia="宋体"/>
          <w:spacing w:val="-3"/>
          <w:sz w:val="28"/>
          <w:lang w:eastAsia="zh-CN"/>
        </w:rPr>
        <w:t>福</w:t>
      </w:r>
      <w:r>
        <w:rPr>
          <w:rFonts w:hint="eastAsia" w:ascii="宋体" w:eastAsia="宋体"/>
          <w:spacing w:val="-5"/>
          <w:sz w:val="28"/>
          <w:lang w:eastAsia="zh-CN"/>
        </w:rPr>
        <w:t>建工</w:t>
      </w:r>
      <w:r>
        <w:rPr>
          <w:rFonts w:hint="eastAsia" w:ascii="宋体" w:eastAsia="宋体"/>
          <w:spacing w:val="-3"/>
          <w:sz w:val="28"/>
          <w:lang w:eastAsia="zh-CN"/>
        </w:rPr>
        <w:t>程</w:t>
      </w:r>
      <w:r>
        <w:rPr>
          <w:rFonts w:hint="eastAsia" w:ascii="宋体" w:eastAsia="宋体"/>
          <w:spacing w:val="-5"/>
          <w:sz w:val="28"/>
          <w:lang w:eastAsia="zh-CN"/>
        </w:rPr>
        <w:t>学</w:t>
      </w:r>
      <w:r>
        <w:rPr>
          <w:rFonts w:hint="eastAsia" w:ascii="宋体" w:eastAsia="宋体"/>
          <w:spacing w:val="-3"/>
          <w:sz w:val="28"/>
          <w:lang w:eastAsia="zh-CN"/>
        </w:rPr>
        <w:t>院</w:t>
      </w:r>
      <w:r>
        <w:rPr>
          <w:rFonts w:hint="eastAsia" w:ascii="宋体" w:eastAsia="宋体"/>
          <w:spacing w:val="-5"/>
          <w:sz w:val="28"/>
          <w:lang w:eastAsia="zh-CN"/>
        </w:rPr>
        <w:t>人</w:t>
      </w:r>
      <w:r>
        <w:rPr>
          <w:rFonts w:hint="eastAsia" w:ascii="宋体" w:eastAsia="宋体"/>
          <w:spacing w:val="-3"/>
          <w:sz w:val="28"/>
          <w:lang w:eastAsia="zh-CN"/>
        </w:rPr>
        <w:t>文</w:t>
      </w:r>
      <w:r>
        <w:rPr>
          <w:rFonts w:hint="eastAsia" w:ascii="宋体" w:eastAsia="宋体"/>
          <w:spacing w:val="-5"/>
          <w:sz w:val="28"/>
          <w:lang w:eastAsia="zh-CN"/>
        </w:rPr>
        <w:t>学院</w:t>
      </w:r>
      <w:r>
        <w:rPr>
          <w:rFonts w:hint="eastAsia" w:ascii="宋体" w:eastAsia="宋体"/>
          <w:spacing w:val="-3"/>
          <w:sz w:val="28"/>
          <w:lang w:eastAsia="zh-CN"/>
        </w:rPr>
        <w:t>委</w:t>
      </w:r>
      <w:r>
        <w:rPr>
          <w:rFonts w:hint="eastAsia" w:ascii="宋体" w:eastAsia="宋体"/>
          <w:spacing w:val="-5"/>
          <w:sz w:val="28"/>
          <w:lang w:eastAsia="zh-CN"/>
        </w:rPr>
        <w:t>员</w:t>
      </w:r>
      <w:r>
        <w:rPr>
          <w:rFonts w:hint="eastAsia" w:ascii="宋体" w:eastAsia="宋体"/>
          <w:sz w:val="28"/>
          <w:lang w:eastAsia="zh-CN"/>
        </w:rPr>
        <w:t>会</w:t>
      </w:r>
      <w:r>
        <w:rPr>
          <w:rFonts w:hint="eastAsia" w:ascii="宋体" w:eastAsia="宋体"/>
          <w:sz w:val="28"/>
          <w:lang w:eastAsia="zh-CN"/>
        </w:rPr>
        <w:tab/>
      </w:r>
      <w:r>
        <w:rPr>
          <w:rFonts w:hint="eastAsia" w:ascii="宋体" w:eastAsia="宋体"/>
          <w:sz w:val="28"/>
          <w:lang w:eastAsia="zh-CN"/>
        </w:rPr>
        <w:t>2020年9月30日</w:t>
      </w:r>
      <w:r>
        <w:rPr>
          <w:rFonts w:hint="eastAsia" w:ascii="宋体" w:eastAsia="宋体"/>
          <w:spacing w:val="-3"/>
          <w:sz w:val="28"/>
          <w:lang w:eastAsia="zh-CN"/>
        </w:rPr>
        <w:t>印</w:t>
      </w:r>
      <w:r>
        <w:rPr>
          <w:rFonts w:hint="eastAsia" w:ascii="宋体" w:eastAsia="宋体"/>
          <w:sz w:val="28"/>
          <w:lang w:eastAsia="zh-CN"/>
        </w:rPr>
        <w:t>发</w:t>
      </w:r>
    </w:p>
    <w:p>
      <w:pPr>
        <w:rPr>
          <w:lang w:eastAsia="zh-CN"/>
        </w:rPr>
      </w:pPr>
    </w:p>
    <w:sectPr>
      <w:pgSz w:w="11850" w:h="16790"/>
      <w:pgMar w:top="160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312A"/>
    <w:rsid w:val="0048797E"/>
    <w:rsid w:val="00AF42F4"/>
    <w:rsid w:val="07201CA4"/>
    <w:rsid w:val="1535766C"/>
    <w:rsid w:val="16C51D42"/>
    <w:rsid w:val="1F37491C"/>
    <w:rsid w:val="2C4E312A"/>
    <w:rsid w:val="33B13D52"/>
    <w:rsid w:val="3CE528B5"/>
    <w:rsid w:val="5A450F7E"/>
    <w:rsid w:val="63164F34"/>
    <w:rsid w:val="68B70F6E"/>
    <w:rsid w:val="69A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1030</Words>
  <Characters>1251</Characters>
  <Lines>11</Lines>
  <Paragraphs>3</Paragraphs>
  <TotalTime>1</TotalTime>
  <ScaleCrop>false</ScaleCrop>
  <LinksUpToDate>false</LinksUpToDate>
  <CharactersWithSpaces>1461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2020-09-29T09:26:00Z</dcterms:created>
  <dc:creator>缪缪</dc:creator>
  <cp:lastModifiedBy>DELL</cp:lastModifiedBy>
  <dcterms:modified xsi:type="dcterms:W3CDTF">2020-09-30T04:47:35Z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